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D1" w:rsidRPr="00FD3F2D" w:rsidRDefault="008D4BD1" w:rsidP="00332601">
      <w:pPr>
        <w:spacing w:line="570" w:lineRule="exact"/>
        <w:rPr>
          <w:sz w:val="28"/>
          <w:szCs w:val="28"/>
        </w:rPr>
      </w:pPr>
      <w:r w:rsidRPr="00FD3F2D">
        <w:rPr>
          <w:rFonts w:eastAsia="黑体" w:hAnsi="黑体" w:cs="黑体" w:hint="eastAsia"/>
          <w:b/>
          <w:bCs/>
          <w:sz w:val="28"/>
          <w:szCs w:val="28"/>
        </w:rPr>
        <w:t>附件</w:t>
      </w:r>
      <w:r>
        <w:rPr>
          <w:rFonts w:eastAsia="黑体"/>
          <w:b/>
          <w:bCs/>
          <w:sz w:val="28"/>
          <w:szCs w:val="28"/>
        </w:rPr>
        <w:t>1</w:t>
      </w:r>
      <w:r w:rsidR="00A35577">
        <w:rPr>
          <w:noProof/>
        </w:rPr>
        <w:pict>
          <v:group id="_x0000_s1026" editas="canvas" style="position:absolute;left:0;text-align:left;margin-left:387pt;margin-top:-4.65pt;width:72.85pt;height:47.95pt;z-index:1;mso-position-horizontal-relative:text;mso-position-vertical-relative:text" coordorigin="2185,3006" coordsize="1565,10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3006;width:1565;height:103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32;top:3006;width:1518;height:1032" strokeweight="1pt">
              <v:stroke dashstyle="longDashDot"/>
              <v:textbox style="mso-next-textbox:#_x0000_s1028" inset="2.05739mm,1.0287mm,2.05739mm,1.0287mm">
                <w:txbxContent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内部资料</w:t>
                    </w:r>
                  </w:p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注意保存</w:t>
                    </w:r>
                  </w:p>
                </w:txbxContent>
              </v:textbox>
            </v:shape>
            <w10:wrap type="square"/>
          </v:group>
        </w:pict>
      </w:r>
    </w:p>
    <w:p w:rsidR="008D4BD1" w:rsidRDefault="00A35577" w:rsidP="00BD2CF3">
      <w:r>
        <w:rPr>
          <w:noProof/>
        </w:rPr>
        <w:pict>
          <v:shape id="_x0000_s1029" type="#_x0000_t75" style="position:absolute;left:0;text-align:left;margin-left:0;margin-top:7.5pt;width:227.4pt;height:57.6pt;z-index:2">
            <v:imagedata r:id="rId7" o:title="" chromakey="white"/>
            <w10:wrap type="square"/>
          </v:shape>
        </w:pict>
      </w:r>
    </w:p>
    <w:p w:rsidR="008D4BD1" w:rsidRDefault="008D4BD1" w:rsidP="00BD2CF3">
      <w:pPr>
        <w:autoSpaceDE w:val="0"/>
        <w:autoSpaceDN w:val="0"/>
        <w:adjustRightInd w:val="0"/>
        <w:jc w:val="left"/>
        <w:rPr>
          <w:rFonts w:ascii="宋体"/>
          <w:sz w:val="28"/>
          <w:szCs w:val="28"/>
        </w:rPr>
      </w:pPr>
    </w:p>
    <w:p w:rsidR="008D4BD1" w:rsidRDefault="008D4BD1" w:rsidP="00BD2CF3"/>
    <w:p w:rsidR="008D4BD1" w:rsidRDefault="008D4BD1" w:rsidP="00BD2CF3"/>
    <w:p w:rsidR="008D4BD1" w:rsidRDefault="008D4BD1" w:rsidP="00BD2CF3"/>
    <w:p w:rsidR="008D4BD1" w:rsidRDefault="008D4BD1" w:rsidP="00BD2CF3"/>
    <w:p w:rsidR="008D4BD1" w:rsidRPr="00B34885" w:rsidRDefault="008D4BD1" w:rsidP="00A9402D">
      <w:pPr>
        <w:spacing w:beforeLines="100" w:before="240"/>
        <w:jc w:val="center"/>
        <w:rPr>
          <w:rFonts w:ascii="黑体" w:eastAsia="黑体" w:hAnsi="黑体"/>
          <w:sz w:val="36"/>
          <w:szCs w:val="36"/>
        </w:rPr>
      </w:pPr>
    </w:p>
    <w:p w:rsidR="008D4BD1" w:rsidRDefault="008D4BD1" w:rsidP="00A9402D">
      <w:pPr>
        <w:spacing w:beforeLines="100" w:before="240"/>
        <w:jc w:val="center"/>
        <w:rPr>
          <w:rFonts w:ascii="黑体" w:eastAsia="黑体" w:hAnsi="黑体"/>
          <w:sz w:val="36"/>
          <w:szCs w:val="36"/>
        </w:rPr>
      </w:pPr>
    </w:p>
    <w:p w:rsidR="008D4BD1" w:rsidRPr="00332601" w:rsidRDefault="008D4BD1" w:rsidP="00A9402D">
      <w:pPr>
        <w:spacing w:beforeLines="100" w:before="240"/>
        <w:jc w:val="center"/>
        <w:rPr>
          <w:rFonts w:eastAsia="黑体"/>
          <w:sz w:val="48"/>
          <w:szCs w:val="48"/>
        </w:rPr>
      </w:pPr>
      <w:r w:rsidRPr="00332601">
        <w:rPr>
          <w:rFonts w:eastAsia="黑体"/>
          <w:sz w:val="48"/>
          <w:szCs w:val="48"/>
        </w:rPr>
        <w:t>201</w:t>
      </w:r>
      <w:r w:rsidR="00F9619A">
        <w:rPr>
          <w:rFonts w:eastAsia="黑体" w:hint="eastAsia"/>
          <w:sz w:val="48"/>
          <w:szCs w:val="48"/>
        </w:rPr>
        <w:t>5</w:t>
      </w:r>
      <w:r w:rsidR="005F1BB6">
        <w:rPr>
          <w:rFonts w:eastAsia="黑体"/>
          <w:sz w:val="48"/>
          <w:szCs w:val="48"/>
        </w:rPr>
        <w:t>~</w:t>
      </w:r>
      <w:r w:rsidR="00F9619A">
        <w:rPr>
          <w:rFonts w:eastAsia="黑体" w:hint="eastAsia"/>
          <w:sz w:val="48"/>
          <w:szCs w:val="48"/>
        </w:rPr>
        <w:t>2016</w:t>
      </w:r>
      <w:r w:rsidRPr="00332601">
        <w:rPr>
          <w:rFonts w:eastAsia="黑体" w:hAnsi="黑体" w:cs="黑体" w:hint="eastAsia"/>
          <w:sz w:val="48"/>
          <w:szCs w:val="48"/>
        </w:rPr>
        <w:t>年度本科教学仪器设备</w:t>
      </w:r>
    </w:p>
    <w:p w:rsidR="008D4BD1" w:rsidRPr="00332601" w:rsidRDefault="008D4BD1" w:rsidP="00A9402D">
      <w:pPr>
        <w:spacing w:beforeLines="100" w:before="240"/>
        <w:jc w:val="center"/>
        <w:rPr>
          <w:rFonts w:eastAsia="黑体"/>
          <w:sz w:val="48"/>
          <w:szCs w:val="48"/>
        </w:rPr>
      </w:pPr>
      <w:r w:rsidRPr="00332601">
        <w:rPr>
          <w:rFonts w:eastAsia="黑体" w:hAnsi="黑体" w:cs="黑体" w:hint="eastAsia"/>
          <w:sz w:val="48"/>
          <w:szCs w:val="48"/>
        </w:rPr>
        <w:t>专项经费设备购置可行性论证报告</w:t>
      </w:r>
    </w:p>
    <w:p w:rsidR="008D4BD1" w:rsidRDefault="008D4BD1" w:rsidP="00A9402D">
      <w:pPr>
        <w:spacing w:beforeLines="100" w:before="240"/>
        <w:rPr>
          <w:rFonts w:ascii="黑体" w:eastAsia="黑体" w:hAnsi="黑体"/>
          <w:sz w:val="72"/>
          <w:szCs w:val="72"/>
        </w:rPr>
      </w:pPr>
    </w:p>
    <w:p w:rsidR="008D4BD1" w:rsidRDefault="008D4BD1" w:rsidP="00A9402D">
      <w:pPr>
        <w:spacing w:beforeLines="100" w:before="240"/>
        <w:rPr>
          <w:rFonts w:ascii="黑体" w:eastAsia="黑体" w:hAnsi="黑体"/>
          <w:sz w:val="72"/>
          <w:szCs w:val="72"/>
        </w:rPr>
      </w:pPr>
    </w:p>
    <w:p w:rsidR="008D4BD1" w:rsidRDefault="008D4BD1" w:rsidP="00A9402D">
      <w:pPr>
        <w:spacing w:beforeLines="100" w:before="240" w:afterLines="150" w:after="360"/>
        <w:ind w:firstLineChars="692" w:firstLine="2159"/>
        <w:rPr>
          <w:rFonts w:ascii="黑体" w:eastAsia="黑体" w:hAnsi="黑体" w:cs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pacing w:val="16"/>
          <w:sz w:val="28"/>
          <w:szCs w:val="28"/>
        </w:rPr>
        <w:t>院（系）</w:t>
      </w:r>
      <w:r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</w:t>
      </w:r>
    </w:p>
    <w:p w:rsidR="008D4BD1" w:rsidRDefault="008D4BD1" w:rsidP="00A9402D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</w:t>
      </w:r>
    </w:p>
    <w:p w:rsidR="008D4BD1" w:rsidRDefault="008D4BD1" w:rsidP="00A9402D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</w:t>
      </w:r>
    </w:p>
    <w:p w:rsidR="008D4BD1" w:rsidRDefault="008D4BD1" w:rsidP="00A9402D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设备预算总额：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</w:t>
      </w:r>
    </w:p>
    <w:p w:rsidR="008D4BD1" w:rsidRPr="00F440BE" w:rsidRDefault="008D4BD1" w:rsidP="00A9402D">
      <w:pPr>
        <w:spacing w:beforeLines="100" w:before="240" w:afterLines="150" w:after="360"/>
        <w:ind w:firstLineChars="771" w:firstLine="2159"/>
        <w:rPr>
          <w:rFonts w:ascii="黑体" w:eastAsia="黑体" w:hAnsi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z w:val="28"/>
          <w:szCs w:val="28"/>
        </w:rPr>
        <w:t>填报日期：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</w:t>
      </w:r>
    </w:p>
    <w:p w:rsidR="008D4BD1" w:rsidRDefault="008D4BD1" w:rsidP="00BD2CF3">
      <w:pPr>
        <w:jc w:val="center"/>
        <w:rPr>
          <w:rFonts w:ascii="黑体" w:eastAsia="黑体" w:hAnsi="黑体"/>
          <w:sz w:val="72"/>
          <w:szCs w:val="72"/>
        </w:rPr>
      </w:pPr>
    </w:p>
    <w:p w:rsidR="008D4BD1" w:rsidRPr="00332601" w:rsidRDefault="008D4BD1" w:rsidP="00A9402D">
      <w:pPr>
        <w:spacing w:afterLines="50" w:after="120"/>
        <w:jc w:val="center"/>
        <w:rPr>
          <w:rFonts w:ascii="仿宋_GB2312" w:eastAsia="仿宋_GB2312"/>
          <w:b/>
          <w:bCs/>
          <w:sz w:val="30"/>
          <w:szCs w:val="30"/>
        </w:rPr>
      </w:pP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实验室与设备管理处制</w:t>
      </w:r>
    </w:p>
    <w:p w:rsidR="008D4BD1" w:rsidRPr="00555FE7" w:rsidRDefault="008D4BD1" w:rsidP="00A9402D">
      <w:pPr>
        <w:spacing w:afterLines="50" w:after="120"/>
        <w:jc w:val="center"/>
        <w:rPr>
          <w:rFonts w:ascii="黑体" w:eastAsia="黑体" w:hAnsi="黑体"/>
          <w:sz w:val="44"/>
          <w:szCs w:val="44"/>
        </w:rPr>
      </w:pPr>
      <w:r w:rsidRPr="00332601">
        <w:rPr>
          <w:rFonts w:ascii="仿宋_GB2312" w:eastAsia="仿宋_GB2312" w:cs="仿宋_GB2312"/>
          <w:b/>
          <w:bCs/>
          <w:sz w:val="30"/>
          <w:szCs w:val="30"/>
        </w:rPr>
        <w:t>201</w:t>
      </w:r>
      <w:r w:rsidR="00F9619A">
        <w:rPr>
          <w:rFonts w:ascii="仿宋_GB2312" w:eastAsia="仿宋_GB2312" w:cs="仿宋_GB2312" w:hint="eastAsia"/>
          <w:b/>
          <w:bCs/>
          <w:sz w:val="30"/>
          <w:szCs w:val="30"/>
        </w:rPr>
        <w:t>5</w:t>
      </w: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年</w:t>
      </w:r>
      <w:r w:rsidRPr="00332601">
        <w:rPr>
          <w:rFonts w:ascii="仿宋_GB2312" w:eastAsia="仿宋_GB2312" w:cs="仿宋_GB2312"/>
          <w:b/>
          <w:bCs/>
          <w:sz w:val="30"/>
          <w:szCs w:val="30"/>
        </w:rPr>
        <w:t>3</w:t>
      </w: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月</w:t>
      </w:r>
      <w:r w:rsidRPr="00DA0C3B">
        <w:rPr>
          <w:rFonts w:ascii="仿宋" w:eastAsia="仿宋" w:hAnsi="仿宋"/>
          <w:sz w:val="28"/>
          <w:szCs w:val="28"/>
        </w:rPr>
        <w:br w:type="page"/>
      </w:r>
      <w:r w:rsidRPr="00555FE7">
        <w:rPr>
          <w:rFonts w:ascii="黑体" w:eastAsia="黑体" w:hAnsi="黑体" w:cs="黑体" w:hint="eastAsia"/>
          <w:sz w:val="44"/>
          <w:szCs w:val="44"/>
        </w:rPr>
        <w:lastRenderedPageBreak/>
        <w:t>填表说明</w:t>
      </w:r>
    </w:p>
    <w:p w:rsidR="008D4BD1" w:rsidRDefault="008D4BD1" w:rsidP="00A4797F">
      <w:pPr>
        <w:ind w:firstLineChars="200" w:firstLine="600"/>
        <w:rPr>
          <w:sz w:val="30"/>
          <w:szCs w:val="30"/>
        </w:rPr>
      </w:pPr>
    </w:p>
    <w:p w:rsidR="008D4BD1" w:rsidRPr="00246549" w:rsidRDefault="008D4BD1" w:rsidP="00A4797F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1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凡使用</w:t>
      </w:r>
      <w:r w:rsidRPr="00246549">
        <w:rPr>
          <w:rFonts w:ascii="仿宋_GB2312" w:eastAsia="仿宋_GB2312" w:hAnsi="宋体" w:cs="仿宋_GB2312" w:hint="eastAsia"/>
          <w:sz w:val="28"/>
          <w:szCs w:val="28"/>
        </w:rPr>
        <w:t>本科教学仪器设备专项经费</w:t>
      </w:r>
      <w:r w:rsidRPr="00246549">
        <w:rPr>
          <w:rFonts w:ascii="仿宋_GB2312" w:eastAsia="仿宋_GB2312" w:cs="仿宋_GB2312" w:hint="eastAsia"/>
          <w:sz w:val="28"/>
          <w:szCs w:val="28"/>
        </w:rPr>
        <w:t>购置仪器设备，均需填写本表。各院（系）相关专</w:t>
      </w:r>
      <w:r w:rsidRPr="00086164">
        <w:rPr>
          <w:rFonts w:ascii="仿宋_GB2312" w:eastAsia="仿宋_GB2312" w:cs="仿宋_GB2312" w:hint="eastAsia"/>
          <w:sz w:val="28"/>
          <w:szCs w:val="28"/>
        </w:rPr>
        <w:t>家对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的仪器设备进行论证，并填写本表。论证专家由院（系）相关负责人、</w:t>
      </w:r>
      <w:r>
        <w:rPr>
          <w:rFonts w:ascii="仿宋_GB2312" w:eastAsia="仿宋_GB2312" w:cs="仿宋_GB2312" w:hint="eastAsia"/>
          <w:sz w:val="28"/>
          <w:szCs w:val="28"/>
        </w:rPr>
        <w:t>专业负责人、</w:t>
      </w:r>
      <w:r w:rsidRPr="00246549">
        <w:rPr>
          <w:rFonts w:ascii="仿宋_GB2312" w:eastAsia="仿宋_GB2312" w:cs="仿宋_GB2312" w:hint="eastAsia"/>
          <w:sz w:val="28"/>
          <w:szCs w:val="28"/>
        </w:rPr>
        <w:t>实验室主任及</w:t>
      </w: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～</w:t>
      </w:r>
      <w:r w:rsidRPr="00246549">
        <w:rPr>
          <w:rFonts w:eastAsia="仿宋_GB2312"/>
          <w:sz w:val="28"/>
          <w:szCs w:val="28"/>
        </w:rPr>
        <w:t>5</w:t>
      </w:r>
      <w:r w:rsidRPr="00246549">
        <w:rPr>
          <w:rFonts w:ascii="仿宋_GB2312" w:eastAsia="仿宋_GB2312" w:cs="仿宋_GB2312" w:hint="eastAsia"/>
          <w:sz w:val="28"/>
          <w:szCs w:val="28"/>
        </w:rPr>
        <w:t>名具有副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 w:rsidRPr="00246549">
        <w:rPr>
          <w:rFonts w:ascii="仿宋_GB2312" w:eastAsia="仿宋_GB2312" w:cs="仿宋_GB2312" w:hint="eastAsia"/>
          <w:sz w:val="28"/>
          <w:szCs w:val="28"/>
        </w:rPr>
        <w:t>及以上专业技术职务人员组成。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2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本报告“一、简述目前本科实验教学体系现状、存在问题，购置仪器设备后实验教学体系的改善，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设备安装环境和配套设施等基础条件的满足情况”和“二、设备购置计划清单”针对所有拟购置设备填写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ascii="仿宋_GB2312" w:eastAsia="仿宋_GB2312" w:cs="仿宋_GB2312" w:hint="eastAsia"/>
          <w:sz w:val="28"/>
          <w:szCs w:val="28"/>
        </w:rPr>
        <w:t>单价（套）在</w:t>
      </w:r>
      <w:r w:rsidRPr="00246549">
        <w:rPr>
          <w:rFonts w:ascii="仿宋_GB2312" w:eastAsia="仿宋_GB2312" w:cs="仿宋_GB2312"/>
          <w:sz w:val="28"/>
          <w:szCs w:val="28"/>
        </w:rPr>
        <w:t>3</w:t>
      </w:r>
      <w:r w:rsidRPr="00246549">
        <w:rPr>
          <w:rFonts w:ascii="仿宋_GB2312" w:eastAsia="仿宋_GB2312" w:cs="仿宋_GB2312" w:hint="eastAsia"/>
          <w:sz w:val="28"/>
          <w:szCs w:val="28"/>
        </w:rPr>
        <w:t>万元及以上的仪器设备，需填写“三、招投标设备的必要性及可行性论证”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若所购置设备可整合成实验系统，请在清单中注明。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sz w:val="30"/>
          <w:szCs w:val="30"/>
        </w:rPr>
      </w:pPr>
      <w:r w:rsidRPr="00246549">
        <w:rPr>
          <w:rFonts w:eastAsia="仿宋_GB2312"/>
          <w:sz w:val="28"/>
          <w:szCs w:val="28"/>
        </w:rPr>
        <w:t>4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本表一式两份报实验室与设备管理处。待学校审批后，一份交院（系）留存，一份由实验室与设备管理处备案。本表在设备招投标前属于内部资料，注意保存，不要外泄。</w:t>
      </w: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BD2CF3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D4BD1" w:rsidRPr="00854EAF">
        <w:trPr>
          <w:trHeight w:val="585"/>
          <w:jc w:val="center"/>
        </w:trPr>
        <w:tc>
          <w:tcPr>
            <w:tcW w:w="8528" w:type="dxa"/>
          </w:tcPr>
          <w:p w:rsidR="008D4BD1" w:rsidRPr="00955E2E" w:rsidRDefault="008D4BD1" w:rsidP="00A9402D">
            <w:pPr>
              <w:tabs>
                <w:tab w:val="left" w:pos="3240"/>
              </w:tabs>
              <w:spacing w:beforeLines="50" w:before="120" w:afterLines="50" w:after="12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54EAF">
              <w:rPr>
                <w:sz w:val="30"/>
                <w:szCs w:val="30"/>
              </w:rPr>
              <w:br w:type="page"/>
            </w:r>
            <w:r w:rsidRPr="00854EAF">
              <w:rPr>
                <w:sz w:val="30"/>
                <w:szCs w:val="30"/>
              </w:rPr>
              <w:br w:type="page"/>
            </w:r>
            <w:r w:rsidRPr="00955E2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一、简述目前本科实验教学体系现状、存在问题，购置仪器设备后实验教学体系的改善，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拟购置</w:t>
            </w:r>
            <w:r w:rsidRPr="00955E2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设备安装环境和配套设施等基础条件的满足情况（本页不够，可附页）</w:t>
            </w:r>
          </w:p>
        </w:tc>
      </w:tr>
      <w:tr w:rsidR="008D4BD1" w:rsidRPr="00854EAF">
        <w:trPr>
          <w:trHeight w:val="11614"/>
          <w:jc w:val="center"/>
        </w:trPr>
        <w:tc>
          <w:tcPr>
            <w:tcW w:w="8528" w:type="dxa"/>
          </w:tcPr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 w:rsidRPr="00955E2E">
              <w:rPr>
                <w:rFonts w:ascii="仿宋_GB2312" w:eastAsia="仿宋_GB2312" w:cs="仿宋_GB2312" w:hint="eastAsia"/>
              </w:rPr>
              <w:t>简述目前本科实验教学体系现状、存在问题，购置仪器设备后实验教学体系的改善</w:t>
            </w:r>
            <w:r>
              <w:rPr>
                <w:rFonts w:ascii="仿宋_GB2312" w:eastAsia="仿宋_GB2312" w:cs="仿宋_GB2312" w:hint="eastAsia"/>
              </w:rPr>
              <w:t>情况</w:t>
            </w:r>
            <w:r w:rsidRPr="00955E2E"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拟购置</w:t>
            </w:r>
            <w:r w:rsidRPr="00955E2E">
              <w:rPr>
                <w:rFonts w:ascii="仿宋_GB2312" w:eastAsia="仿宋_GB2312" w:cs="仿宋_GB2312" w:hint="eastAsia"/>
              </w:rPr>
              <w:t>设备安装环境</w:t>
            </w:r>
            <w:r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 w:rsidRPr="00955E2E">
              <w:rPr>
                <w:rFonts w:ascii="仿宋_GB2312" w:eastAsia="仿宋_GB2312" w:cs="仿宋_GB2312" w:hint="eastAsia"/>
              </w:rPr>
              <w:t>配套设施等基础条件的满足情况：</w:t>
            </w: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Pr="009615FF" w:rsidRDefault="008D4BD1" w:rsidP="008003D7">
            <w:pPr>
              <w:spacing w:line="500" w:lineRule="exact"/>
              <w:rPr>
                <w:b/>
                <w:bCs/>
              </w:rPr>
            </w:pPr>
          </w:p>
        </w:tc>
      </w:tr>
    </w:tbl>
    <w:p w:rsidR="008D4BD1" w:rsidRDefault="008D4BD1" w:rsidP="00A9402D">
      <w:pPr>
        <w:spacing w:afterLines="50" w:after="120" w:line="500" w:lineRule="exact"/>
        <w:rPr>
          <w:rFonts w:ascii="黑体" w:eastAsia="黑体" w:hAnsi="黑体"/>
          <w:sz w:val="30"/>
          <w:szCs w:val="30"/>
        </w:rPr>
        <w:sectPr w:rsidR="008D4BD1" w:rsidSect="00783E43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pgNumType w:start="0"/>
          <w:cols w:space="425"/>
          <w:docGrid w:linePitch="312"/>
        </w:sectPr>
      </w:pPr>
    </w:p>
    <w:p w:rsidR="008D4BD1" w:rsidRPr="00783E43" w:rsidRDefault="008D4BD1" w:rsidP="00A9402D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二、仪器设备购置计划清单</w:t>
      </w:r>
    </w:p>
    <w:tbl>
      <w:tblPr>
        <w:tblW w:w="16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208"/>
        <w:gridCol w:w="1159"/>
        <w:gridCol w:w="816"/>
        <w:gridCol w:w="1236"/>
        <w:gridCol w:w="663"/>
        <w:gridCol w:w="1139"/>
        <w:gridCol w:w="1620"/>
        <w:gridCol w:w="1440"/>
        <w:gridCol w:w="1120"/>
        <w:gridCol w:w="1440"/>
        <w:gridCol w:w="1026"/>
        <w:gridCol w:w="879"/>
        <w:gridCol w:w="753"/>
      </w:tblGrid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序号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系统</w:t>
            </w:r>
            <w:r w:rsidRPr="004C58AB">
              <w:rPr>
                <w:rFonts w:eastAsia="黑体"/>
              </w:rPr>
              <w:t>/</w:t>
            </w:r>
            <w:r w:rsidRPr="004C58AB">
              <w:rPr>
                <w:rFonts w:eastAsia="黑体" w:hAnsi="黑体" w:cs="黑体" w:hint="eastAsia"/>
              </w:rPr>
              <w:t>设备名称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规格型号</w:t>
            </w: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 w:hAnsi="黑体"/>
              </w:rPr>
            </w:pPr>
            <w:r w:rsidRPr="004C58AB">
              <w:rPr>
                <w:rFonts w:eastAsia="黑体" w:hAnsi="黑体" w:cs="黑体" w:hint="eastAsia"/>
              </w:rPr>
              <w:t>单位</w:t>
            </w: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单价</w:t>
            </w:r>
          </w:p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数量</w:t>
            </w: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总价</w:t>
            </w:r>
          </w:p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拟用本科生实验项目名称</w:t>
            </w: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实验项目面向本科专业</w:t>
            </w: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年完成人时数</w:t>
            </w: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设备拟安装本科实验室</w:t>
            </w:r>
          </w:p>
        </w:tc>
        <w:tc>
          <w:tcPr>
            <w:tcW w:w="1026" w:type="dxa"/>
          </w:tcPr>
          <w:p w:rsidR="00433609" w:rsidRDefault="00433609" w:rsidP="000544AF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先进性</w:t>
            </w:r>
          </w:p>
          <w:p w:rsidR="00433609" w:rsidRPr="004C58AB" w:rsidRDefault="00433609" w:rsidP="000544AF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水平</w:t>
            </w: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eastAsia="黑体" w:hAnsi="黑体" w:cs="黑体"/>
              </w:rPr>
            </w:pPr>
            <w:r>
              <w:rPr>
                <w:rFonts w:eastAsia="黑体" w:hAnsi="黑体" w:cs="黑体" w:hint="eastAsia"/>
              </w:rPr>
              <w:t>拟购置时间</w:t>
            </w: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备注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自制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购置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黑体" w:cs="仿宋_GB2312" w:hint="eastAsia"/>
              </w:rPr>
              <w:t>总计</w:t>
            </w: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D4BD1" w:rsidRPr="004C58AB" w:rsidRDefault="008D4BD1" w:rsidP="00A9402D">
      <w:pPr>
        <w:spacing w:beforeLines="150" w:before="360"/>
        <w:ind w:firstLineChars="1600" w:firstLine="3360"/>
        <w:rPr>
          <w:rFonts w:ascii="仿宋_GB2312" w:eastAsia="仿宋_GB2312" w:hAnsi="黑体"/>
        </w:rPr>
        <w:sectPr w:rsidR="008D4BD1" w:rsidRPr="004C58AB" w:rsidSect="00783E4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4C58AB">
        <w:rPr>
          <w:rFonts w:ascii="仿宋_GB2312" w:eastAsia="仿宋_GB2312" w:hAnsi="黑体" w:cs="仿宋_GB2312" w:hint="eastAsia"/>
        </w:rPr>
        <w:t>项目负责人签字：</w:t>
      </w:r>
      <w:r w:rsidRPr="004C58AB">
        <w:rPr>
          <w:rFonts w:ascii="仿宋_GB2312" w:eastAsia="仿宋_GB2312" w:hAnsi="黑体" w:cs="仿宋_GB2312"/>
        </w:rPr>
        <w:t xml:space="preserve">                </w:t>
      </w:r>
      <w:r w:rsidR="00433609">
        <w:rPr>
          <w:rFonts w:ascii="仿宋_GB2312" w:eastAsia="仿宋_GB2312" w:hAnsi="黑体" w:cs="仿宋_GB2312" w:hint="eastAsia"/>
        </w:rPr>
        <w:t xml:space="preserve">           </w:t>
      </w:r>
      <w:r w:rsidRPr="004C58AB">
        <w:rPr>
          <w:rFonts w:ascii="仿宋_GB2312" w:eastAsia="仿宋_GB2312" w:hAnsi="黑体" w:cs="仿宋_GB2312"/>
        </w:rPr>
        <w:t xml:space="preserve">        </w:t>
      </w:r>
      <w:r w:rsidRPr="004C58AB">
        <w:rPr>
          <w:rFonts w:ascii="仿宋_GB2312" w:eastAsia="仿宋_GB2312" w:hAnsi="黑体" w:cs="仿宋_GB2312" w:hint="eastAsia"/>
        </w:rPr>
        <w:t>院（系）负责人签字：</w:t>
      </w:r>
    </w:p>
    <w:p w:rsidR="008D4BD1" w:rsidRPr="00783E43" w:rsidRDefault="008D4BD1" w:rsidP="00A9402D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三、招投标设备的必要性及可行性论证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55"/>
        <w:gridCol w:w="1311"/>
        <w:gridCol w:w="1381"/>
        <w:gridCol w:w="1316"/>
        <w:gridCol w:w="1694"/>
      </w:tblGrid>
      <w:tr w:rsidR="008D4BD1" w:rsidRPr="004C58AB">
        <w:trPr>
          <w:trHeight w:val="771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设备名称</w:t>
            </w:r>
          </w:p>
        </w:tc>
        <w:tc>
          <w:tcPr>
            <w:tcW w:w="3766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规格</w:t>
            </w:r>
          </w:p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型号</w:t>
            </w:r>
          </w:p>
        </w:tc>
        <w:tc>
          <w:tcPr>
            <w:tcW w:w="3010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615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设备单价</w:t>
            </w:r>
          </w:p>
        </w:tc>
        <w:tc>
          <w:tcPr>
            <w:tcW w:w="245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台套数</w:t>
            </w: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6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设备总价（万元）</w:t>
            </w:r>
          </w:p>
        </w:tc>
        <w:tc>
          <w:tcPr>
            <w:tcW w:w="1694" w:type="dxa"/>
          </w:tcPr>
          <w:p w:rsidR="008D4BD1" w:rsidRPr="004C58AB" w:rsidRDefault="008D4BD1" w:rsidP="008003D7">
            <w:pPr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10916"/>
          <w:jc w:val="center"/>
        </w:trPr>
        <w:tc>
          <w:tcPr>
            <w:tcW w:w="915" w:type="dxa"/>
            <w:textDirection w:val="tbRlV"/>
            <w:vAlign w:val="center"/>
          </w:tcPr>
          <w:p w:rsidR="008D4BD1" w:rsidRPr="004C58AB" w:rsidRDefault="008D4BD1" w:rsidP="00521DF6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备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购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置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必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要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性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及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可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行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性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论</w:t>
            </w:r>
            <w:r w:rsidRPr="004C58AB">
              <w:rPr>
                <w:rFonts w:ascii="仿宋_GB2312" w:eastAsia="仿宋_GB2312" w:hAnsi="宋体" w:cs="仿宋_GB2312"/>
              </w:rPr>
              <w:t xml:space="preserve"> </w:t>
            </w:r>
            <w:r w:rsidRPr="004C58AB">
              <w:rPr>
                <w:rFonts w:ascii="仿宋_GB2312" w:eastAsia="仿宋_GB2312" w:hAnsi="宋体" w:cs="仿宋_GB2312" w:hint="eastAsia"/>
              </w:rPr>
              <w:t>证</w:t>
            </w:r>
          </w:p>
        </w:tc>
        <w:tc>
          <w:tcPr>
            <w:tcW w:w="8157" w:type="dxa"/>
            <w:gridSpan w:val="5"/>
          </w:tcPr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简要阐明预购仪器设备所实现的功</w:t>
            </w:r>
            <w:r w:rsidRPr="004C58AB">
              <w:rPr>
                <w:rFonts w:ascii="仿宋_GB2312" w:eastAsia="仿宋_GB2312" w:hAnsi="宋体" w:cs="仿宋_GB2312" w:hint="eastAsia"/>
              </w:rPr>
              <w:t>能，支撑的本科专业、实验项目和学时及预期发挥的作用、产生的成果，</w:t>
            </w:r>
            <w:r w:rsidRPr="004C58AB">
              <w:rPr>
                <w:rFonts w:ascii="仿宋_GB2312" w:eastAsia="仿宋_GB2312" w:cs="仿宋_GB2312" w:hint="eastAsia"/>
              </w:rPr>
              <w:t>预计设备的使用率情况等。</w:t>
            </w: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A9402D">
            <w:pPr>
              <w:spacing w:beforeLines="50" w:before="120"/>
              <w:rPr>
                <w:rFonts w:ascii="仿宋_GB2312" w:eastAsia="仿宋_GB2312"/>
              </w:rPr>
            </w:pPr>
          </w:p>
        </w:tc>
      </w:tr>
    </w:tbl>
    <w:p w:rsidR="008D4BD1" w:rsidRDefault="008D4BD1" w:rsidP="00BD2CF3">
      <w:pPr>
        <w:tabs>
          <w:tab w:val="left" w:pos="3240"/>
        </w:tabs>
        <w:rPr>
          <w:rFonts w:ascii="宋体"/>
        </w:rPr>
      </w:pPr>
      <w:r w:rsidRPr="00880B8A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</w:t>
      </w:r>
      <w:r w:rsidRPr="00880B8A">
        <w:rPr>
          <w:rFonts w:ascii="宋体" w:hAnsi="宋体" w:cs="宋体" w:hint="eastAsia"/>
        </w:rPr>
        <w:t>每</w:t>
      </w:r>
      <w:r>
        <w:rPr>
          <w:rFonts w:ascii="宋体" w:hAnsi="宋体" w:cs="宋体" w:hint="eastAsia"/>
        </w:rPr>
        <w:t>件设备单独填写，成系统的设备按系统填写。</w:t>
      </w:r>
    </w:p>
    <w:p w:rsidR="008D4BD1" w:rsidRDefault="008D4BD1" w:rsidP="00A4797F">
      <w:pPr>
        <w:tabs>
          <w:tab w:val="left" w:pos="3240"/>
        </w:tabs>
        <w:ind w:leftChars="200" w:left="735" w:hangingChars="150" w:hanging="315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．本表可续页。</w:t>
      </w:r>
    </w:p>
    <w:p w:rsidR="008D4BD1" w:rsidRPr="00783E43" w:rsidRDefault="008D4BD1" w:rsidP="00A9402D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四、院（系）论证意见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615"/>
        <w:gridCol w:w="1309"/>
        <w:gridCol w:w="1923"/>
        <w:gridCol w:w="1616"/>
        <w:gridCol w:w="1752"/>
      </w:tblGrid>
      <w:tr w:rsidR="008D4BD1" w:rsidRPr="004C58AB">
        <w:trPr>
          <w:trHeight w:val="4193"/>
          <w:jc w:val="center"/>
        </w:trPr>
        <w:tc>
          <w:tcPr>
            <w:tcW w:w="9072" w:type="dxa"/>
            <w:gridSpan w:val="6"/>
          </w:tcPr>
          <w:p w:rsidR="008D4BD1" w:rsidRPr="004C58AB" w:rsidRDefault="008D4BD1" w:rsidP="00264D67">
            <w:pPr>
              <w:spacing w:line="120" w:lineRule="exact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br w:type="page"/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院（系）专家论证意见：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3000" w:firstLine="6300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  <w:u w:val="single"/>
              </w:rPr>
            </w:pPr>
            <w:r w:rsidRPr="004C58AB">
              <w:rPr>
                <w:rFonts w:eastAsia="仿宋_GB2312" w:cs="仿宋_GB2312" w:hint="eastAsia"/>
              </w:rPr>
              <w:t>专家组组长签字：</w:t>
            </w:r>
            <w:r w:rsidRPr="004C58AB">
              <w:rPr>
                <w:rFonts w:eastAsia="仿宋_GB2312"/>
              </w:rPr>
              <w:t xml:space="preserve">                   </w:t>
            </w:r>
          </w:p>
          <w:p w:rsidR="008D4BD1" w:rsidRPr="004C58AB" w:rsidRDefault="008D4BD1" w:rsidP="00A9402D">
            <w:pPr>
              <w:spacing w:beforeLines="50" w:before="120" w:afterLines="50" w:after="120"/>
              <w:ind w:firstLineChars="2600" w:firstLine="546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</w:t>
            </w:r>
            <w:r w:rsidRPr="004C58AB">
              <w:rPr>
                <w:rFonts w:eastAsia="仿宋_GB2312"/>
              </w:rPr>
              <w:t xml:space="preserve">    </w:t>
            </w:r>
            <w:r w:rsidRPr="004C58AB">
              <w:rPr>
                <w:rFonts w:eastAsia="仿宋_GB2312" w:cs="仿宋_GB2312" w:hint="eastAsia"/>
              </w:rPr>
              <w:t>月</w:t>
            </w:r>
            <w:r w:rsidRPr="004C58AB">
              <w:rPr>
                <w:rFonts w:eastAsia="仿宋_GB2312"/>
              </w:rPr>
              <w:t xml:space="preserve">    </w:t>
            </w:r>
            <w:r w:rsidRPr="004C58AB">
              <w:rPr>
                <w:rFonts w:eastAsia="仿宋_GB2312" w:cs="仿宋_GB2312" w:hint="eastAsia"/>
              </w:rPr>
              <w:t>日</w:t>
            </w:r>
          </w:p>
          <w:p w:rsidR="008D4BD1" w:rsidRPr="004C58AB" w:rsidRDefault="008D4BD1" w:rsidP="00A9402D">
            <w:pPr>
              <w:spacing w:beforeLines="50" w:before="120" w:afterLines="50" w:after="120"/>
              <w:ind w:firstLineChars="2600" w:firstLine="5460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院（系）论证专家组成员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号</w:t>
            </w: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姓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职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称</w:t>
            </w: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专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业</w:t>
            </w: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签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名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2477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A9402D">
            <w:pPr>
              <w:spacing w:beforeLines="50" w:before="12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A9402D">
            <w:pPr>
              <w:spacing w:afterLines="100" w:after="240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                                             </w:t>
            </w:r>
            <w:r w:rsidRPr="004C58AB">
              <w:rPr>
                <w:rFonts w:eastAsia="仿宋_GB2312" w:cs="仿宋_GB2312" w:hint="eastAsia"/>
              </w:rPr>
              <w:t>（盖章）</w:t>
            </w:r>
          </w:p>
          <w:p w:rsidR="008D4BD1" w:rsidRPr="004C58AB" w:rsidRDefault="008D4BD1" w:rsidP="00A9402D">
            <w:pPr>
              <w:spacing w:beforeLines="100" w:before="240" w:afterLines="100" w:after="240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                                 </w:t>
            </w:r>
            <w:r w:rsidRPr="004C58AB">
              <w:rPr>
                <w:rFonts w:eastAsia="仿宋_GB2312" w:cs="仿宋_GB2312" w:hint="eastAsia"/>
              </w:rPr>
              <w:t>负责人签字：</w:t>
            </w:r>
          </w:p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                                         </w:t>
            </w:r>
            <w:r w:rsidRPr="004C58AB">
              <w:rPr>
                <w:rFonts w:eastAsia="仿宋_GB2312" w:cs="仿宋_GB2312" w:hint="eastAsia"/>
              </w:rPr>
              <w:t>年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月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日</w:t>
            </w:r>
          </w:p>
        </w:tc>
      </w:tr>
    </w:tbl>
    <w:p w:rsidR="008D4BD1" w:rsidRPr="00955E2E" w:rsidRDefault="008D4BD1" w:rsidP="00A9402D">
      <w:pPr>
        <w:tabs>
          <w:tab w:val="left" w:pos="3240"/>
        </w:tabs>
        <w:spacing w:afterLines="50" w:after="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学校论证</w:t>
      </w: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t>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260"/>
        <w:gridCol w:w="1212"/>
        <w:gridCol w:w="1916"/>
        <w:gridCol w:w="1533"/>
        <w:gridCol w:w="2250"/>
      </w:tblGrid>
      <w:tr w:rsidR="008D4BD1" w:rsidRPr="004C58AB">
        <w:trPr>
          <w:trHeight w:val="3877"/>
          <w:jc w:val="center"/>
        </w:trPr>
        <w:tc>
          <w:tcPr>
            <w:tcW w:w="9072" w:type="dxa"/>
            <w:gridSpan w:val="6"/>
          </w:tcPr>
          <w:p w:rsidR="008D4BD1" w:rsidRPr="004C58AB" w:rsidRDefault="008D4BD1" w:rsidP="007B4B0A">
            <w:pPr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学校专家论证意见：</w:t>
            </w: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3000" w:firstLine="6300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  <w:u w:val="single"/>
              </w:rPr>
            </w:pPr>
            <w:r w:rsidRPr="004C58AB">
              <w:rPr>
                <w:rFonts w:eastAsia="仿宋_GB2312" w:cs="仿宋_GB2312" w:hint="eastAsia"/>
              </w:rPr>
              <w:t>专家组组长签字：</w:t>
            </w:r>
            <w:r w:rsidRPr="004C58AB">
              <w:rPr>
                <w:rFonts w:eastAsia="仿宋_GB2312"/>
              </w:rPr>
              <w:t xml:space="preserve">                   </w:t>
            </w:r>
          </w:p>
          <w:p w:rsidR="008D4BD1" w:rsidRPr="004C58AB" w:rsidRDefault="008D4BD1" w:rsidP="00A9402D">
            <w:pPr>
              <w:spacing w:beforeLines="100" w:before="240"/>
              <w:ind w:firstLineChars="2850" w:firstLine="5985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</w:t>
            </w:r>
            <w:r w:rsidRPr="004C58AB">
              <w:rPr>
                <w:rFonts w:eastAsia="仿宋_GB2312"/>
              </w:rPr>
              <w:t xml:space="preserve">    </w:t>
            </w:r>
            <w:r w:rsidRPr="004C58AB">
              <w:rPr>
                <w:rFonts w:eastAsia="仿宋_GB2312" w:cs="仿宋_GB2312" w:hint="eastAsia"/>
              </w:rPr>
              <w:t>月</w:t>
            </w:r>
            <w:r w:rsidRPr="004C58AB">
              <w:rPr>
                <w:rFonts w:eastAsia="仿宋_GB2312"/>
              </w:rPr>
              <w:t xml:space="preserve">    </w:t>
            </w:r>
            <w:r w:rsidRPr="004C58AB">
              <w:rPr>
                <w:rFonts w:eastAsia="仿宋_GB2312" w:cs="仿宋_GB2312" w:hint="eastAsia"/>
              </w:rPr>
              <w:t>日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学校专家组成员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姓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职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称</w:t>
            </w: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专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业</w:t>
            </w: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签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名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</w:tbl>
    <w:p w:rsidR="008D4BD1" w:rsidRPr="00783E43" w:rsidRDefault="008D4BD1" w:rsidP="00A9402D">
      <w:pPr>
        <w:tabs>
          <w:tab w:val="left" w:pos="3240"/>
        </w:tabs>
        <w:spacing w:beforeLines="50" w:before="120" w:afterLines="50" w:after="120"/>
        <w:rPr>
          <w:rFonts w:ascii="黑体" w:eastAsia="黑体" w:hAnsi="黑体"/>
          <w:b/>
          <w:bCs/>
          <w:sz w:val="28"/>
          <w:szCs w:val="28"/>
        </w:rPr>
      </w:pPr>
      <w:r w:rsidRPr="00783E43">
        <w:rPr>
          <w:rFonts w:ascii="黑体" w:eastAsia="黑体" w:hAnsi="黑体" w:cs="黑体" w:hint="eastAsia"/>
          <w:b/>
          <w:bCs/>
          <w:sz w:val="28"/>
          <w:szCs w:val="28"/>
        </w:rPr>
        <w:t>六、学校审批意见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D4BD1" w:rsidRPr="004C58AB">
        <w:trPr>
          <w:trHeight w:val="3113"/>
          <w:jc w:val="center"/>
        </w:trPr>
        <w:tc>
          <w:tcPr>
            <w:tcW w:w="8528" w:type="dxa"/>
          </w:tcPr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A9402D">
            <w:pPr>
              <w:tabs>
                <w:tab w:val="left" w:pos="3240"/>
              </w:tabs>
              <w:spacing w:afterLines="100" w:after="240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                                                 </w:t>
            </w:r>
            <w:r w:rsidRPr="004C58AB">
              <w:rPr>
                <w:rFonts w:eastAsia="仿宋_GB2312" w:cs="仿宋_GB2312" w:hint="eastAsia"/>
              </w:rPr>
              <w:t>（盖章）</w:t>
            </w:r>
          </w:p>
          <w:p w:rsidR="008D4BD1" w:rsidRPr="004C58AB" w:rsidRDefault="008D4BD1" w:rsidP="00A9402D">
            <w:pPr>
              <w:tabs>
                <w:tab w:val="left" w:pos="3240"/>
              </w:tabs>
              <w:spacing w:afterLines="100" w:after="240"/>
              <w:ind w:firstLineChars="1400" w:firstLine="294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负责人签字：</w:t>
            </w: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                                              </w:t>
            </w:r>
            <w:r w:rsidRPr="004C58AB">
              <w:rPr>
                <w:rFonts w:eastAsia="仿宋_GB2312" w:cs="仿宋_GB2312" w:hint="eastAsia"/>
              </w:rPr>
              <w:t>年</w:t>
            </w:r>
            <w:r w:rsidRPr="004C58AB">
              <w:rPr>
                <w:rFonts w:eastAsia="仿宋_GB2312"/>
              </w:rPr>
              <w:t xml:space="preserve">   </w:t>
            </w:r>
            <w:r w:rsidRPr="004C58AB">
              <w:rPr>
                <w:rFonts w:eastAsia="仿宋_GB2312" w:cs="仿宋_GB2312" w:hint="eastAsia"/>
              </w:rPr>
              <w:t>月</w:t>
            </w:r>
            <w:r w:rsidRPr="004C58AB">
              <w:rPr>
                <w:rFonts w:eastAsia="仿宋_GB2312"/>
              </w:rPr>
              <w:t xml:space="preserve">   </w:t>
            </w:r>
            <w:r w:rsidRPr="004C58AB">
              <w:rPr>
                <w:rFonts w:eastAsia="仿宋_GB2312" w:cs="仿宋_GB2312" w:hint="eastAsia"/>
              </w:rPr>
              <w:t>日</w:t>
            </w: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</w:tc>
      </w:tr>
    </w:tbl>
    <w:p w:rsidR="008D4BD1" w:rsidRPr="00096B06" w:rsidRDefault="008D4BD1" w:rsidP="00FE111F">
      <w:pPr>
        <w:spacing w:line="20" w:lineRule="exact"/>
      </w:pPr>
      <w:bookmarkStart w:id="0" w:name="_GoBack"/>
      <w:bookmarkEnd w:id="0"/>
    </w:p>
    <w:sectPr w:rsidR="008D4BD1" w:rsidRPr="00096B06" w:rsidSect="00783E43">
      <w:headerReference w:type="default" r:id="rId10"/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77" w:rsidRDefault="00A35577" w:rsidP="00096B06">
      <w:r>
        <w:separator/>
      </w:r>
    </w:p>
  </w:endnote>
  <w:endnote w:type="continuationSeparator" w:id="0">
    <w:p w:rsidR="00A35577" w:rsidRDefault="00A35577" w:rsidP="0009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6F7662" w:rsidP="009C4348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8D4B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111F">
      <w:rPr>
        <w:rStyle w:val="a7"/>
        <w:noProof/>
      </w:rPr>
      <w:t>6</w:t>
    </w:r>
    <w:r>
      <w:rPr>
        <w:rStyle w:val="a7"/>
      </w:rPr>
      <w:fldChar w:fldCharType="end"/>
    </w:r>
  </w:p>
  <w:p w:rsidR="008D4BD1" w:rsidRDefault="008D4BD1" w:rsidP="00DA0C3B">
    <w:pPr>
      <w:pStyle w:val="a4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77" w:rsidRDefault="00A35577" w:rsidP="00096B06">
      <w:r>
        <w:separator/>
      </w:r>
    </w:p>
  </w:footnote>
  <w:footnote w:type="continuationSeparator" w:id="0">
    <w:p w:rsidR="00A35577" w:rsidRDefault="00A35577" w:rsidP="0009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8D4BD1" w:rsidP="00EA4209">
    <w:pPr>
      <w:pStyle w:val="a3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8D4BD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B06"/>
    <w:rsid w:val="00006249"/>
    <w:rsid w:val="00015350"/>
    <w:rsid w:val="00016DB6"/>
    <w:rsid w:val="00020F67"/>
    <w:rsid w:val="0003309E"/>
    <w:rsid w:val="0003616A"/>
    <w:rsid w:val="000544AF"/>
    <w:rsid w:val="0007744A"/>
    <w:rsid w:val="00086164"/>
    <w:rsid w:val="00096B06"/>
    <w:rsid w:val="000A22DF"/>
    <w:rsid w:val="000A6AC9"/>
    <w:rsid w:val="000A6DA0"/>
    <w:rsid w:val="000B1420"/>
    <w:rsid w:val="000B15A5"/>
    <w:rsid w:val="000C50F0"/>
    <w:rsid w:val="000C5EB5"/>
    <w:rsid w:val="000D6E2C"/>
    <w:rsid w:val="000E2C47"/>
    <w:rsid w:val="000F3F89"/>
    <w:rsid w:val="0010066D"/>
    <w:rsid w:val="00105E5F"/>
    <w:rsid w:val="00117AC2"/>
    <w:rsid w:val="001301AE"/>
    <w:rsid w:val="001359EF"/>
    <w:rsid w:val="00136C2F"/>
    <w:rsid w:val="00141619"/>
    <w:rsid w:val="00145FF5"/>
    <w:rsid w:val="00157857"/>
    <w:rsid w:val="001645BA"/>
    <w:rsid w:val="00181D52"/>
    <w:rsid w:val="001835BD"/>
    <w:rsid w:val="00192C8F"/>
    <w:rsid w:val="001B4E1B"/>
    <w:rsid w:val="001E6A66"/>
    <w:rsid w:val="001F178A"/>
    <w:rsid w:val="001F178F"/>
    <w:rsid w:val="002274B5"/>
    <w:rsid w:val="0023681D"/>
    <w:rsid w:val="00236AFA"/>
    <w:rsid w:val="0024291C"/>
    <w:rsid w:val="00246549"/>
    <w:rsid w:val="00253545"/>
    <w:rsid w:val="00264D67"/>
    <w:rsid w:val="002717D5"/>
    <w:rsid w:val="00284E9F"/>
    <w:rsid w:val="00286535"/>
    <w:rsid w:val="00286662"/>
    <w:rsid w:val="002A0B3C"/>
    <w:rsid w:val="002D5634"/>
    <w:rsid w:val="002E7C26"/>
    <w:rsid w:val="0032142E"/>
    <w:rsid w:val="00332601"/>
    <w:rsid w:val="0036647F"/>
    <w:rsid w:val="00373638"/>
    <w:rsid w:val="003869A7"/>
    <w:rsid w:val="00391082"/>
    <w:rsid w:val="003C2B87"/>
    <w:rsid w:val="003D2F80"/>
    <w:rsid w:val="003F199A"/>
    <w:rsid w:val="0041257D"/>
    <w:rsid w:val="00424F53"/>
    <w:rsid w:val="00433609"/>
    <w:rsid w:val="00435E78"/>
    <w:rsid w:val="004551FA"/>
    <w:rsid w:val="004564D8"/>
    <w:rsid w:val="00466433"/>
    <w:rsid w:val="00481435"/>
    <w:rsid w:val="00495B81"/>
    <w:rsid w:val="004B77CE"/>
    <w:rsid w:val="004C2918"/>
    <w:rsid w:val="004C58AB"/>
    <w:rsid w:val="004D361B"/>
    <w:rsid w:val="004D5F01"/>
    <w:rsid w:val="004D68BC"/>
    <w:rsid w:val="004F336F"/>
    <w:rsid w:val="005010F6"/>
    <w:rsid w:val="00510EF0"/>
    <w:rsid w:val="00521DF6"/>
    <w:rsid w:val="00537BB3"/>
    <w:rsid w:val="00553559"/>
    <w:rsid w:val="00555FE7"/>
    <w:rsid w:val="005744E0"/>
    <w:rsid w:val="00580686"/>
    <w:rsid w:val="005B5317"/>
    <w:rsid w:val="005C1828"/>
    <w:rsid w:val="005D562F"/>
    <w:rsid w:val="005D5669"/>
    <w:rsid w:val="005F06CA"/>
    <w:rsid w:val="005F1BB6"/>
    <w:rsid w:val="00607451"/>
    <w:rsid w:val="006414FA"/>
    <w:rsid w:val="00641E78"/>
    <w:rsid w:val="00670352"/>
    <w:rsid w:val="006915BD"/>
    <w:rsid w:val="006A4455"/>
    <w:rsid w:val="006A4B4F"/>
    <w:rsid w:val="006C3817"/>
    <w:rsid w:val="006D547C"/>
    <w:rsid w:val="006F0B2B"/>
    <w:rsid w:val="006F7662"/>
    <w:rsid w:val="006F7EC7"/>
    <w:rsid w:val="00702000"/>
    <w:rsid w:val="00706683"/>
    <w:rsid w:val="00720FCF"/>
    <w:rsid w:val="007344E8"/>
    <w:rsid w:val="00735C30"/>
    <w:rsid w:val="00742777"/>
    <w:rsid w:val="00763606"/>
    <w:rsid w:val="00763731"/>
    <w:rsid w:val="00780C56"/>
    <w:rsid w:val="00783E43"/>
    <w:rsid w:val="00785FD5"/>
    <w:rsid w:val="0078619E"/>
    <w:rsid w:val="00792BE3"/>
    <w:rsid w:val="007B1319"/>
    <w:rsid w:val="007B4B0A"/>
    <w:rsid w:val="007C28F4"/>
    <w:rsid w:val="007E4673"/>
    <w:rsid w:val="007F1473"/>
    <w:rsid w:val="008003D7"/>
    <w:rsid w:val="00812F49"/>
    <w:rsid w:val="00823B9F"/>
    <w:rsid w:val="00831A60"/>
    <w:rsid w:val="0084368E"/>
    <w:rsid w:val="00854EAF"/>
    <w:rsid w:val="008726F6"/>
    <w:rsid w:val="00877EF2"/>
    <w:rsid w:val="00880B8A"/>
    <w:rsid w:val="008854ED"/>
    <w:rsid w:val="00896B04"/>
    <w:rsid w:val="008A26CE"/>
    <w:rsid w:val="008B5028"/>
    <w:rsid w:val="008D4BD1"/>
    <w:rsid w:val="008E11D9"/>
    <w:rsid w:val="00905387"/>
    <w:rsid w:val="00911306"/>
    <w:rsid w:val="00955E2E"/>
    <w:rsid w:val="009615FF"/>
    <w:rsid w:val="009638C5"/>
    <w:rsid w:val="00993A95"/>
    <w:rsid w:val="00994284"/>
    <w:rsid w:val="00995C49"/>
    <w:rsid w:val="009B2B99"/>
    <w:rsid w:val="009C3E36"/>
    <w:rsid w:val="009C4348"/>
    <w:rsid w:val="009C55D1"/>
    <w:rsid w:val="009D5D6E"/>
    <w:rsid w:val="009D6AA9"/>
    <w:rsid w:val="009F5695"/>
    <w:rsid w:val="00A0124B"/>
    <w:rsid w:val="00A0191F"/>
    <w:rsid w:val="00A35577"/>
    <w:rsid w:val="00A4797F"/>
    <w:rsid w:val="00A50D45"/>
    <w:rsid w:val="00A5696C"/>
    <w:rsid w:val="00A9402D"/>
    <w:rsid w:val="00AB15D5"/>
    <w:rsid w:val="00AB2A86"/>
    <w:rsid w:val="00AB6A11"/>
    <w:rsid w:val="00AC6C0C"/>
    <w:rsid w:val="00AF70F2"/>
    <w:rsid w:val="00AF7D15"/>
    <w:rsid w:val="00B11041"/>
    <w:rsid w:val="00B15FEB"/>
    <w:rsid w:val="00B341F4"/>
    <w:rsid w:val="00B34885"/>
    <w:rsid w:val="00B47962"/>
    <w:rsid w:val="00B55867"/>
    <w:rsid w:val="00B652AD"/>
    <w:rsid w:val="00B767E2"/>
    <w:rsid w:val="00B82E13"/>
    <w:rsid w:val="00B8309C"/>
    <w:rsid w:val="00B87EE3"/>
    <w:rsid w:val="00B97079"/>
    <w:rsid w:val="00BB576D"/>
    <w:rsid w:val="00BB6080"/>
    <w:rsid w:val="00BC5FE7"/>
    <w:rsid w:val="00BD2CF3"/>
    <w:rsid w:val="00BD32B2"/>
    <w:rsid w:val="00BD41A3"/>
    <w:rsid w:val="00BD423D"/>
    <w:rsid w:val="00BD573F"/>
    <w:rsid w:val="00BF2FA3"/>
    <w:rsid w:val="00C02C42"/>
    <w:rsid w:val="00C44F86"/>
    <w:rsid w:val="00C453F9"/>
    <w:rsid w:val="00C45BA8"/>
    <w:rsid w:val="00C60FF7"/>
    <w:rsid w:val="00C61BE8"/>
    <w:rsid w:val="00C90FBA"/>
    <w:rsid w:val="00C916EF"/>
    <w:rsid w:val="00C96C3D"/>
    <w:rsid w:val="00CC2DCB"/>
    <w:rsid w:val="00CF2D18"/>
    <w:rsid w:val="00D018B6"/>
    <w:rsid w:val="00D03593"/>
    <w:rsid w:val="00D06AF1"/>
    <w:rsid w:val="00D20C36"/>
    <w:rsid w:val="00D2793D"/>
    <w:rsid w:val="00D30BCE"/>
    <w:rsid w:val="00D5052A"/>
    <w:rsid w:val="00D5165F"/>
    <w:rsid w:val="00D53296"/>
    <w:rsid w:val="00D6562A"/>
    <w:rsid w:val="00D667EB"/>
    <w:rsid w:val="00D70617"/>
    <w:rsid w:val="00DA0C3B"/>
    <w:rsid w:val="00DA5258"/>
    <w:rsid w:val="00DD1A74"/>
    <w:rsid w:val="00DF4F62"/>
    <w:rsid w:val="00E12013"/>
    <w:rsid w:val="00E129FC"/>
    <w:rsid w:val="00E25E7E"/>
    <w:rsid w:val="00E477F1"/>
    <w:rsid w:val="00E50DF8"/>
    <w:rsid w:val="00E52DD9"/>
    <w:rsid w:val="00E67089"/>
    <w:rsid w:val="00E85D23"/>
    <w:rsid w:val="00EA4209"/>
    <w:rsid w:val="00EA50E8"/>
    <w:rsid w:val="00EB4D4F"/>
    <w:rsid w:val="00EC64FD"/>
    <w:rsid w:val="00ED688C"/>
    <w:rsid w:val="00EF0B92"/>
    <w:rsid w:val="00F04F49"/>
    <w:rsid w:val="00F27B6F"/>
    <w:rsid w:val="00F31CB7"/>
    <w:rsid w:val="00F440BE"/>
    <w:rsid w:val="00F44FA0"/>
    <w:rsid w:val="00F4793A"/>
    <w:rsid w:val="00F539C9"/>
    <w:rsid w:val="00F718FE"/>
    <w:rsid w:val="00F814A2"/>
    <w:rsid w:val="00F83E38"/>
    <w:rsid w:val="00F87163"/>
    <w:rsid w:val="00F9619A"/>
    <w:rsid w:val="00FA247F"/>
    <w:rsid w:val="00FB2943"/>
    <w:rsid w:val="00FD3F2D"/>
    <w:rsid w:val="00FE111F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6B06"/>
    <w:rPr>
      <w:sz w:val="18"/>
      <w:szCs w:val="18"/>
    </w:rPr>
  </w:style>
  <w:style w:type="paragraph" w:styleId="a4">
    <w:name w:val="footer"/>
    <w:basedOn w:val="a"/>
    <w:link w:val="Char0"/>
    <w:uiPriority w:val="99"/>
    <w:rsid w:val="00096B0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6B06"/>
    <w:rPr>
      <w:sz w:val="18"/>
      <w:szCs w:val="18"/>
    </w:rPr>
  </w:style>
  <w:style w:type="paragraph" w:styleId="a5">
    <w:name w:val="List Paragraph"/>
    <w:basedOn w:val="a"/>
    <w:uiPriority w:val="99"/>
    <w:qFormat/>
    <w:rsid w:val="00096B06"/>
    <w:pPr>
      <w:ind w:firstLineChars="200" w:firstLine="420"/>
    </w:pPr>
    <w:rPr>
      <w:rFonts w:ascii="Calibri" w:hAnsi="Calibri" w:cs="Calibri"/>
    </w:rPr>
  </w:style>
  <w:style w:type="character" w:styleId="a6">
    <w:name w:val="Hyperlink"/>
    <w:uiPriority w:val="99"/>
    <w:rsid w:val="00BD2CF3"/>
    <w:rPr>
      <w:color w:val="0000FF"/>
      <w:u w:val="single"/>
    </w:rPr>
  </w:style>
  <w:style w:type="character" w:styleId="a7">
    <w:name w:val="page number"/>
    <w:basedOn w:val="a0"/>
    <w:uiPriority w:val="99"/>
    <w:rsid w:val="00BD2CF3"/>
  </w:style>
  <w:style w:type="paragraph" w:styleId="a8">
    <w:name w:val="Balloon Text"/>
    <w:basedOn w:val="a"/>
    <w:link w:val="Char1"/>
    <w:uiPriority w:val="99"/>
    <w:semiHidden/>
    <w:rsid w:val="00BD2CF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D2CF3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BD2CF3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BD2CF3"/>
    <w:rPr>
      <w:rFonts w:ascii="Times New Roman" w:eastAsia="宋体" w:hAnsi="Times New Roman" w:cs="Times New Roman"/>
      <w:sz w:val="24"/>
      <w:szCs w:val="24"/>
    </w:rPr>
  </w:style>
  <w:style w:type="paragraph" w:styleId="aa">
    <w:name w:val="Body Text Indent"/>
    <w:basedOn w:val="a"/>
    <w:link w:val="Char3"/>
    <w:uiPriority w:val="99"/>
    <w:rsid w:val="007B1319"/>
    <w:pPr>
      <w:ind w:firstLineChars="200" w:firstLine="420"/>
    </w:pPr>
  </w:style>
  <w:style w:type="character" w:customStyle="1" w:styleId="Char3">
    <w:name w:val="正文文本缩进 Char"/>
    <w:link w:val="aa"/>
    <w:uiPriority w:val="99"/>
    <w:locked/>
    <w:rsid w:val="007B13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7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184</cp:revision>
  <cp:lastPrinted>2014-03-19T08:11:00Z</cp:lastPrinted>
  <dcterms:created xsi:type="dcterms:W3CDTF">2014-03-10T07:56:00Z</dcterms:created>
  <dcterms:modified xsi:type="dcterms:W3CDTF">2015-03-26T03:38:00Z</dcterms:modified>
</cp:coreProperties>
</file>